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23" w:rsidRPr="00E41F81" w:rsidRDefault="005A3F3B" w:rsidP="005A3F3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1F81">
        <w:rPr>
          <w:rFonts w:ascii="Arial" w:hAnsi="Arial" w:cs="Arial"/>
          <w:b/>
          <w:sz w:val="24"/>
          <w:szCs w:val="24"/>
        </w:rPr>
        <w:t>Lundi 1</w:t>
      </w:r>
      <w:r w:rsidRPr="00E41F81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E41F81">
        <w:rPr>
          <w:rFonts w:ascii="Arial" w:hAnsi="Arial" w:cs="Arial"/>
          <w:b/>
          <w:sz w:val="24"/>
          <w:szCs w:val="24"/>
        </w:rPr>
        <w:t xml:space="preserve"> juin 2015</w:t>
      </w:r>
    </w:p>
    <w:p w:rsidR="005A3F3B" w:rsidRPr="00C451F7" w:rsidRDefault="005A3F3B" w:rsidP="005A3F3B">
      <w:pPr>
        <w:spacing w:after="0"/>
        <w:rPr>
          <w:rFonts w:ascii="Arial" w:hAnsi="Arial" w:cs="Arial"/>
          <w:sz w:val="20"/>
          <w:szCs w:val="20"/>
        </w:rPr>
      </w:pPr>
    </w:p>
    <w:p w:rsidR="005A3F3B" w:rsidRPr="00C451F7" w:rsidRDefault="005A3F3B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>9h30-11h30</w:t>
      </w:r>
      <w:r w:rsidR="00C451F7" w:rsidRPr="00C451F7">
        <w:rPr>
          <w:rFonts w:ascii="Arial" w:hAnsi="Arial" w:cs="Arial"/>
          <w:sz w:val="20"/>
          <w:szCs w:val="20"/>
        </w:rPr>
        <w:t xml:space="preserve"> 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sablières de Vigneux-sur-Seine. Redonner de la proximité à un territoire métropolitain - </w:t>
      </w:r>
      <w:r w:rsidRPr="00C451F7">
        <w:rPr>
          <w:rFonts w:ascii="Arial" w:hAnsi="Arial" w:cs="Arial"/>
          <w:sz w:val="20"/>
          <w:szCs w:val="20"/>
        </w:rPr>
        <w:t>Charlotte Barré</w:t>
      </w:r>
    </w:p>
    <w:p w:rsidR="005A3F3B" w:rsidRPr="00C451F7" w:rsidRDefault="005A3F3B" w:rsidP="00C451F7">
      <w:pPr>
        <w:spacing w:after="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>9h30-11h30</w:t>
      </w:r>
      <w:r w:rsidR="00C451F7" w:rsidRPr="00C451F7">
        <w:rPr>
          <w:rFonts w:ascii="Arial" w:hAnsi="Arial" w:cs="Arial"/>
          <w:sz w:val="20"/>
          <w:szCs w:val="20"/>
        </w:rPr>
        <w:t xml:space="preserve"> 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>Faire de l'</w:t>
      </w:r>
      <w:proofErr w:type="spellStart"/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>inondabilité</w:t>
      </w:r>
      <w:proofErr w:type="spellEnd"/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 Quimperlé un atout paysager - </w:t>
      </w:r>
      <w:r w:rsidRPr="00C451F7">
        <w:rPr>
          <w:rFonts w:ascii="Arial" w:hAnsi="Arial" w:cs="Arial"/>
          <w:sz w:val="20"/>
          <w:szCs w:val="20"/>
        </w:rPr>
        <w:t xml:space="preserve">Camille </w:t>
      </w:r>
      <w:proofErr w:type="spellStart"/>
      <w:r w:rsidRPr="00C451F7">
        <w:rPr>
          <w:rFonts w:ascii="Arial" w:hAnsi="Arial" w:cs="Arial"/>
          <w:sz w:val="20"/>
          <w:szCs w:val="20"/>
        </w:rPr>
        <w:t>Pannetier</w:t>
      </w:r>
      <w:proofErr w:type="spellEnd"/>
    </w:p>
    <w:p w:rsidR="005A3F3B" w:rsidRPr="00C451F7" w:rsidRDefault="005A3F3B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>11h30-13h30</w:t>
      </w:r>
      <w:r w:rsidR="00C451F7" w:rsidRPr="00C451F7">
        <w:rPr>
          <w:rFonts w:ascii="Arial" w:hAnsi="Arial" w:cs="Arial"/>
          <w:sz w:val="20"/>
          <w:szCs w:val="20"/>
        </w:rPr>
        <w:t xml:space="preserve"> 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 Faute sur Mer 2050. Une étude prospective d'ajustement au territoire et à l'évolution climatique - </w:t>
      </w:r>
      <w:r w:rsidRPr="00C451F7">
        <w:rPr>
          <w:rFonts w:ascii="Arial" w:hAnsi="Arial" w:cs="Arial"/>
          <w:sz w:val="20"/>
          <w:szCs w:val="20"/>
        </w:rPr>
        <w:t xml:space="preserve">Antoine </w:t>
      </w:r>
      <w:proofErr w:type="spellStart"/>
      <w:r w:rsidRPr="00C451F7">
        <w:rPr>
          <w:rFonts w:ascii="Arial" w:hAnsi="Arial" w:cs="Arial"/>
          <w:sz w:val="20"/>
          <w:szCs w:val="20"/>
        </w:rPr>
        <w:t>Feldmann</w:t>
      </w:r>
      <w:proofErr w:type="spellEnd"/>
    </w:p>
    <w:p w:rsidR="00E86696" w:rsidRPr="00C451F7" w:rsidRDefault="005A3F3B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>11h30-13h30</w:t>
      </w:r>
      <w:r w:rsidR="00C451F7" w:rsidRPr="00C451F7">
        <w:rPr>
          <w:rFonts w:ascii="Arial" w:hAnsi="Arial" w:cs="Arial"/>
          <w:sz w:val="20"/>
          <w:szCs w:val="20"/>
        </w:rPr>
        <w:t xml:space="preserve"> 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 gare nouvelle, un lien entre Angoulême et sa région. Impulsion, dynamisme et ouverture pour son agglomération - </w:t>
      </w:r>
      <w:r w:rsidRPr="00C451F7">
        <w:rPr>
          <w:rFonts w:ascii="Arial" w:hAnsi="Arial" w:cs="Arial"/>
          <w:sz w:val="20"/>
          <w:szCs w:val="20"/>
        </w:rPr>
        <w:t>Albane Poirier</w:t>
      </w:r>
      <w:r w:rsidR="00C451F7" w:rsidRPr="00C451F7">
        <w:rPr>
          <w:rFonts w:ascii="Arial" w:hAnsi="Arial" w:cs="Arial"/>
          <w:sz w:val="20"/>
          <w:szCs w:val="20"/>
        </w:rPr>
        <w:t xml:space="preserve"> Clerc</w:t>
      </w:r>
    </w:p>
    <w:p w:rsidR="00E86696" w:rsidRPr="00C451F7" w:rsidRDefault="00E86696" w:rsidP="00C451F7">
      <w:pPr>
        <w:spacing w:after="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 xml:space="preserve">11h30-13h30 </w:t>
      </w:r>
      <w:r w:rsidR="00C451F7" w:rsidRPr="00C451F7">
        <w:rPr>
          <w:rFonts w:ascii="Arial" w:hAnsi="Arial" w:cs="Arial"/>
          <w:sz w:val="20"/>
          <w:szCs w:val="20"/>
        </w:rPr>
        <w:t>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L'île de Ré, entre terre et mer - le risque de la submersion marine - </w:t>
      </w:r>
      <w:r w:rsidRPr="00C451F7">
        <w:rPr>
          <w:rFonts w:ascii="Arial" w:hAnsi="Arial" w:cs="Arial"/>
          <w:sz w:val="20"/>
          <w:szCs w:val="20"/>
        </w:rPr>
        <w:t xml:space="preserve">Anaïs </w:t>
      </w:r>
      <w:proofErr w:type="spellStart"/>
      <w:r w:rsidRPr="00C451F7">
        <w:rPr>
          <w:rFonts w:ascii="Arial" w:hAnsi="Arial" w:cs="Arial"/>
          <w:sz w:val="20"/>
          <w:szCs w:val="20"/>
        </w:rPr>
        <w:t>Ancellin</w:t>
      </w:r>
      <w:proofErr w:type="spellEnd"/>
    </w:p>
    <w:p w:rsidR="00E86696" w:rsidRPr="00C451F7" w:rsidRDefault="00E86696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>14h30-16h30</w:t>
      </w:r>
      <w:r w:rsidR="00C451F7" w:rsidRPr="00C451F7">
        <w:rPr>
          <w:rFonts w:ascii="Arial" w:hAnsi="Arial" w:cs="Arial"/>
          <w:sz w:val="20"/>
          <w:szCs w:val="20"/>
        </w:rPr>
        <w:t xml:space="preserve"> 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Mont Saint-Cyr et les causses périurbains de Cahors. Un </w:t>
      </w:r>
      <w:proofErr w:type="spellStart"/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>terrtoire</w:t>
      </w:r>
      <w:proofErr w:type="spellEnd"/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hybride entre ville, nature et agriculture - </w:t>
      </w:r>
      <w:r w:rsidRPr="00C451F7">
        <w:rPr>
          <w:rFonts w:ascii="Arial" w:hAnsi="Arial" w:cs="Arial"/>
          <w:sz w:val="20"/>
          <w:szCs w:val="20"/>
        </w:rPr>
        <w:t>Katia Mazé</w:t>
      </w:r>
    </w:p>
    <w:p w:rsidR="00E86696" w:rsidRPr="00C451F7" w:rsidRDefault="00E86696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 xml:space="preserve">14h30-16h30 </w:t>
      </w:r>
      <w:r w:rsidR="00C451F7" w:rsidRPr="00C451F7">
        <w:rPr>
          <w:rFonts w:ascii="Arial" w:hAnsi="Arial" w:cs="Arial"/>
          <w:sz w:val="20"/>
          <w:szCs w:val="20"/>
        </w:rPr>
        <w:t>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Ouverture des mines nouvelles. Cas du Permis exclusif de recherches de "Saint-Pierre" - </w:t>
      </w:r>
      <w:r w:rsidRPr="00C451F7">
        <w:rPr>
          <w:rFonts w:ascii="Arial" w:hAnsi="Arial" w:cs="Arial"/>
          <w:sz w:val="20"/>
          <w:szCs w:val="20"/>
        </w:rPr>
        <w:t xml:space="preserve">Bruno </w:t>
      </w:r>
      <w:proofErr w:type="spellStart"/>
      <w:r w:rsidRPr="00C451F7">
        <w:rPr>
          <w:rFonts w:ascii="Arial" w:hAnsi="Arial" w:cs="Arial"/>
          <w:sz w:val="20"/>
          <w:szCs w:val="20"/>
        </w:rPr>
        <w:t>Daverdin</w:t>
      </w:r>
      <w:proofErr w:type="spellEnd"/>
    </w:p>
    <w:p w:rsidR="00E86696" w:rsidRPr="00C451F7" w:rsidRDefault="00E86696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 xml:space="preserve">16h30-18h30 </w:t>
      </w:r>
      <w:r w:rsidR="00C451F7" w:rsidRPr="00C451F7">
        <w:rPr>
          <w:rFonts w:ascii="Arial" w:hAnsi="Arial" w:cs="Arial"/>
          <w:sz w:val="20"/>
          <w:szCs w:val="20"/>
        </w:rPr>
        <w:t>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cheval, vecteur de liens et de paysages ; Le Lion d'Angers et le parc départemental de l'Isle Briand - </w:t>
      </w:r>
      <w:proofErr w:type="spellStart"/>
      <w:r w:rsidRPr="00C451F7">
        <w:rPr>
          <w:rFonts w:ascii="Arial" w:hAnsi="Arial" w:cs="Arial"/>
          <w:sz w:val="20"/>
          <w:szCs w:val="20"/>
        </w:rPr>
        <w:t>Pomeline</w:t>
      </w:r>
      <w:proofErr w:type="spellEnd"/>
      <w:r w:rsidRPr="00C45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51F7">
        <w:rPr>
          <w:rFonts w:ascii="Arial" w:hAnsi="Arial" w:cs="Arial"/>
          <w:sz w:val="20"/>
          <w:szCs w:val="20"/>
        </w:rPr>
        <w:t>Pelurson</w:t>
      </w:r>
      <w:proofErr w:type="spellEnd"/>
      <w:r w:rsidRPr="00C451F7">
        <w:rPr>
          <w:rFonts w:ascii="Arial" w:hAnsi="Arial" w:cs="Arial"/>
          <w:sz w:val="20"/>
          <w:szCs w:val="20"/>
        </w:rPr>
        <w:t xml:space="preserve"> Coquerie</w:t>
      </w:r>
    </w:p>
    <w:p w:rsidR="00E86696" w:rsidRPr="00C451F7" w:rsidRDefault="00E86696" w:rsidP="00C86D0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451F7">
        <w:rPr>
          <w:rFonts w:ascii="Arial" w:hAnsi="Arial" w:cs="Arial"/>
          <w:sz w:val="20"/>
          <w:szCs w:val="20"/>
        </w:rPr>
        <w:t xml:space="preserve">16h30-18h30 </w:t>
      </w:r>
      <w:r w:rsidR="00C451F7" w:rsidRPr="00C451F7">
        <w:rPr>
          <w:rFonts w:ascii="Arial" w:hAnsi="Arial" w:cs="Arial"/>
          <w:sz w:val="20"/>
          <w:szCs w:val="20"/>
        </w:rPr>
        <w:t>-</w:t>
      </w:r>
      <w:r w:rsidR="00C86D0C">
        <w:rPr>
          <w:rFonts w:ascii="Arial" w:hAnsi="Arial" w:cs="Arial"/>
          <w:sz w:val="20"/>
          <w:szCs w:val="20"/>
        </w:rPr>
        <w:tab/>
      </w:r>
      <w:r w:rsidR="00C451F7" w:rsidRPr="00C451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Champ d'essai pour une reformulation urbaine des lotissements - en agglomération bordelaise - </w:t>
      </w:r>
      <w:r w:rsidRPr="00C451F7">
        <w:rPr>
          <w:rFonts w:ascii="Arial" w:hAnsi="Arial" w:cs="Arial"/>
          <w:sz w:val="20"/>
          <w:szCs w:val="20"/>
        </w:rPr>
        <w:t xml:space="preserve">Cosette </w:t>
      </w:r>
      <w:proofErr w:type="spellStart"/>
      <w:r w:rsidRPr="00C451F7">
        <w:rPr>
          <w:rFonts w:ascii="Arial" w:hAnsi="Arial" w:cs="Arial"/>
          <w:sz w:val="20"/>
          <w:szCs w:val="20"/>
        </w:rPr>
        <w:t>Méric</w:t>
      </w:r>
      <w:proofErr w:type="spellEnd"/>
    </w:p>
    <w:p w:rsidR="00E86696" w:rsidRPr="00C451F7" w:rsidRDefault="00E86696" w:rsidP="00C451F7">
      <w:pPr>
        <w:spacing w:after="0"/>
        <w:rPr>
          <w:rFonts w:ascii="Arial" w:hAnsi="Arial" w:cs="Arial"/>
          <w:sz w:val="20"/>
          <w:szCs w:val="20"/>
        </w:rPr>
      </w:pPr>
    </w:p>
    <w:p w:rsidR="00E86696" w:rsidRPr="00E41F81" w:rsidRDefault="00E86696" w:rsidP="005A3F3B">
      <w:pPr>
        <w:spacing w:after="0"/>
        <w:rPr>
          <w:rFonts w:ascii="Arial" w:hAnsi="Arial" w:cs="Arial"/>
          <w:b/>
          <w:sz w:val="24"/>
          <w:szCs w:val="24"/>
        </w:rPr>
      </w:pPr>
      <w:r w:rsidRPr="00E41F81">
        <w:rPr>
          <w:rFonts w:ascii="Arial" w:hAnsi="Arial" w:cs="Arial"/>
          <w:b/>
          <w:sz w:val="24"/>
          <w:szCs w:val="24"/>
        </w:rPr>
        <w:t>Mardi 2 juin 2015</w:t>
      </w:r>
    </w:p>
    <w:p w:rsidR="00E86696" w:rsidRDefault="00E86696" w:rsidP="005A3F3B">
      <w:pPr>
        <w:spacing w:after="0"/>
      </w:pPr>
    </w:p>
    <w:p w:rsidR="00E86696" w:rsidRPr="00C86D0C" w:rsidRDefault="00E86696" w:rsidP="00C86D0C">
      <w:pPr>
        <w:spacing w:after="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>9h30-11h30</w:t>
      </w:r>
      <w:r w:rsidR="00C86D0C" w:rsidRPr="00C86D0C">
        <w:rPr>
          <w:rFonts w:ascii="Arial" w:hAnsi="Arial" w:cs="Arial"/>
          <w:sz w:val="20"/>
          <w:szCs w:val="20"/>
        </w:rPr>
        <w:t xml:space="preserve"> 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La machine de Marly. L'envers du décor de Versailles - </w:t>
      </w:r>
      <w:r w:rsidR="002C5577" w:rsidRPr="00C86D0C">
        <w:rPr>
          <w:rFonts w:ascii="Arial" w:hAnsi="Arial" w:cs="Arial"/>
          <w:sz w:val="20"/>
          <w:szCs w:val="20"/>
        </w:rPr>
        <w:t xml:space="preserve">Jules </w:t>
      </w:r>
      <w:proofErr w:type="spellStart"/>
      <w:r w:rsidR="002C5577" w:rsidRPr="00C86D0C">
        <w:rPr>
          <w:rFonts w:ascii="Arial" w:hAnsi="Arial" w:cs="Arial"/>
          <w:sz w:val="20"/>
          <w:szCs w:val="20"/>
        </w:rPr>
        <w:t>Lefrère</w:t>
      </w:r>
      <w:proofErr w:type="spellEnd"/>
    </w:p>
    <w:p w:rsidR="00E86696" w:rsidRPr="00C86D0C" w:rsidRDefault="00E86696" w:rsidP="00C86D0C">
      <w:pPr>
        <w:spacing w:after="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 xml:space="preserve">9h30-11h30 </w:t>
      </w:r>
      <w:r w:rsidR="00C86D0C" w:rsidRPr="00C86D0C">
        <w:rPr>
          <w:rFonts w:ascii="Arial" w:hAnsi="Arial" w:cs="Arial"/>
          <w:sz w:val="20"/>
          <w:szCs w:val="20"/>
        </w:rPr>
        <w:t>-</w:t>
      </w:r>
      <w:r w:rsidR="003012AF">
        <w:rPr>
          <w:rFonts w:ascii="Arial" w:hAnsi="Arial" w:cs="Arial"/>
          <w:sz w:val="20"/>
          <w:szCs w:val="20"/>
        </w:rPr>
        <w:tab/>
      </w:r>
      <w:proofErr w:type="spellStart"/>
      <w:r w:rsidR="00C86D0C" w:rsidRPr="00C86D0C">
        <w:rPr>
          <w:rFonts w:ascii="Arial" w:hAnsi="Arial" w:cs="Arial"/>
          <w:sz w:val="20"/>
          <w:szCs w:val="20"/>
        </w:rPr>
        <w:t>Beauduc</w:t>
      </w:r>
      <w:proofErr w:type="spellEnd"/>
      <w:r w:rsidR="00C86D0C" w:rsidRPr="00C86D0C">
        <w:rPr>
          <w:rFonts w:ascii="Arial" w:hAnsi="Arial" w:cs="Arial"/>
          <w:sz w:val="20"/>
          <w:szCs w:val="20"/>
        </w:rPr>
        <w:t xml:space="preserve"> et la dérive littorale : vivre un territoire mouvant - </w:t>
      </w:r>
      <w:r w:rsidR="002C5577" w:rsidRPr="00C86D0C">
        <w:rPr>
          <w:rFonts w:ascii="Arial" w:hAnsi="Arial" w:cs="Arial"/>
          <w:sz w:val="20"/>
          <w:szCs w:val="20"/>
        </w:rPr>
        <w:t xml:space="preserve">Magali </w:t>
      </w:r>
      <w:proofErr w:type="spellStart"/>
      <w:r w:rsidR="002C5577" w:rsidRPr="00C86D0C">
        <w:rPr>
          <w:rFonts w:ascii="Arial" w:hAnsi="Arial" w:cs="Arial"/>
          <w:sz w:val="20"/>
          <w:szCs w:val="20"/>
        </w:rPr>
        <w:t>Esling</w:t>
      </w:r>
      <w:proofErr w:type="spellEnd"/>
    </w:p>
    <w:p w:rsidR="00E86696" w:rsidRPr="00C86D0C" w:rsidRDefault="00E86696" w:rsidP="003012AF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 xml:space="preserve">11h30-13h30 </w:t>
      </w:r>
      <w:r w:rsidR="00C86D0C" w:rsidRPr="00C86D0C">
        <w:rPr>
          <w:rFonts w:ascii="Arial" w:hAnsi="Arial" w:cs="Arial"/>
          <w:sz w:val="20"/>
          <w:szCs w:val="20"/>
        </w:rPr>
        <w:t>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L'ancrage d'une ville littorale à son arrière-pays, Royan et son plateau agricole - </w:t>
      </w:r>
      <w:r w:rsidR="002C5577" w:rsidRPr="00C86D0C">
        <w:rPr>
          <w:rFonts w:ascii="Arial" w:hAnsi="Arial" w:cs="Arial"/>
          <w:sz w:val="20"/>
          <w:szCs w:val="20"/>
        </w:rPr>
        <w:t xml:space="preserve">Elodie </w:t>
      </w:r>
      <w:proofErr w:type="spellStart"/>
      <w:r w:rsidR="002C5577" w:rsidRPr="00C86D0C">
        <w:rPr>
          <w:rFonts w:ascii="Arial" w:hAnsi="Arial" w:cs="Arial"/>
          <w:sz w:val="20"/>
          <w:szCs w:val="20"/>
        </w:rPr>
        <w:t>Delwarde</w:t>
      </w:r>
      <w:proofErr w:type="spellEnd"/>
    </w:p>
    <w:p w:rsidR="00E86696" w:rsidRPr="00C86D0C" w:rsidRDefault="00E86696" w:rsidP="003012AF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 xml:space="preserve">11h30-13h30  </w:t>
      </w:r>
      <w:r w:rsidR="00C86D0C" w:rsidRPr="00C86D0C">
        <w:rPr>
          <w:rFonts w:ascii="Arial" w:hAnsi="Arial" w:cs="Arial"/>
          <w:sz w:val="20"/>
          <w:szCs w:val="20"/>
        </w:rPr>
        <w:t>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Beaucaire et son fleuve, une nouvelle complicité. Comment réconcilier la ville et ses habitants autour d'une nouvelle identité fluviale - </w:t>
      </w:r>
      <w:r w:rsidR="002C5577" w:rsidRPr="00C86D0C">
        <w:rPr>
          <w:rFonts w:ascii="Arial" w:hAnsi="Arial" w:cs="Arial"/>
          <w:sz w:val="20"/>
          <w:szCs w:val="20"/>
        </w:rPr>
        <w:t xml:space="preserve">Hermine de </w:t>
      </w:r>
      <w:proofErr w:type="spellStart"/>
      <w:r w:rsidR="002C5577" w:rsidRPr="00C86D0C">
        <w:rPr>
          <w:rFonts w:ascii="Arial" w:hAnsi="Arial" w:cs="Arial"/>
          <w:sz w:val="20"/>
          <w:szCs w:val="20"/>
        </w:rPr>
        <w:t>Chavanes</w:t>
      </w:r>
      <w:proofErr w:type="spellEnd"/>
    </w:p>
    <w:p w:rsidR="00E86696" w:rsidRPr="00C86D0C" w:rsidRDefault="00E86696" w:rsidP="00C86D0C">
      <w:pPr>
        <w:spacing w:after="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 xml:space="preserve">14h30-16h30  </w:t>
      </w:r>
      <w:r w:rsidR="00C86D0C" w:rsidRPr="00C86D0C">
        <w:rPr>
          <w:rFonts w:ascii="Arial" w:hAnsi="Arial" w:cs="Arial"/>
          <w:sz w:val="20"/>
          <w:szCs w:val="20"/>
        </w:rPr>
        <w:t>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Les anciens vergers de l'Impératrice, un îlot périurbain à réinventer - </w:t>
      </w:r>
      <w:r w:rsidR="002C5577" w:rsidRPr="00C86D0C">
        <w:rPr>
          <w:rFonts w:ascii="Arial" w:hAnsi="Arial" w:cs="Arial"/>
          <w:sz w:val="20"/>
          <w:szCs w:val="20"/>
        </w:rPr>
        <w:t xml:space="preserve">Alexandre </w:t>
      </w:r>
      <w:proofErr w:type="spellStart"/>
      <w:r w:rsidR="002C5577" w:rsidRPr="00C86D0C">
        <w:rPr>
          <w:rFonts w:ascii="Arial" w:hAnsi="Arial" w:cs="Arial"/>
          <w:sz w:val="20"/>
          <w:szCs w:val="20"/>
        </w:rPr>
        <w:t>Heinry</w:t>
      </w:r>
      <w:proofErr w:type="spellEnd"/>
    </w:p>
    <w:p w:rsidR="00E86696" w:rsidRPr="00C86D0C" w:rsidRDefault="00E86696" w:rsidP="003012AF">
      <w:pPr>
        <w:spacing w:after="0"/>
        <w:ind w:left="1416" w:hanging="141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>14h30-16h30</w:t>
      </w:r>
      <w:r w:rsidR="00C86D0C" w:rsidRPr="00C86D0C">
        <w:rPr>
          <w:rFonts w:ascii="Arial" w:hAnsi="Arial" w:cs="Arial"/>
          <w:sz w:val="20"/>
          <w:szCs w:val="20"/>
        </w:rPr>
        <w:t xml:space="preserve"> 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Quels avenirs pour les mines du </w:t>
      </w:r>
      <w:proofErr w:type="spellStart"/>
      <w:r w:rsidR="00C86D0C" w:rsidRPr="00C86D0C">
        <w:rPr>
          <w:rFonts w:ascii="Arial" w:hAnsi="Arial" w:cs="Arial"/>
          <w:sz w:val="20"/>
          <w:szCs w:val="20"/>
        </w:rPr>
        <w:t>Misengrain</w:t>
      </w:r>
      <w:proofErr w:type="spellEnd"/>
      <w:r w:rsidR="00C86D0C" w:rsidRPr="00C86D0C">
        <w:rPr>
          <w:rFonts w:ascii="Arial" w:hAnsi="Arial" w:cs="Arial"/>
          <w:sz w:val="20"/>
          <w:szCs w:val="20"/>
        </w:rPr>
        <w:t xml:space="preserve"> ? Ou la rencontre entre l'action associative et le paysagiste - </w:t>
      </w:r>
      <w:r w:rsidR="00991AF2" w:rsidRPr="00C86D0C">
        <w:rPr>
          <w:rFonts w:ascii="Arial" w:hAnsi="Arial" w:cs="Arial"/>
          <w:sz w:val="20"/>
          <w:szCs w:val="20"/>
        </w:rPr>
        <w:t>Thomas Jourdan</w:t>
      </w:r>
    </w:p>
    <w:p w:rsidR="00E86696" w:rsidRPr="00C86D0C" w:rsidRDefault="00E86696" w:rsidP="003012AF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 xml:space="preserve">16h30-18h30  </w:t>
      </w:r>
      <w:r w:rsidR="00C86D0C" w:rsidRPr="00C86D0C">
        <w:rPr>
          <w:rFonts w:ascii="Arial" w:hAnsi="Arial" w:cs="Arial"/>
          <w:sz w:val="20"/>
          <w:szCs w:val="20"/>
        </w:rPr>
        <w:t>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L'ancrage d'une ville littorale à son arrière-pays, Royan et son plateau agricole - </w:t>
      </w:r>
      <w:r w:rsidR="00991AF2" w:rsidRPr="00C86D0C">
        <w:rPr>
          <w:rFonts w:ascii="Arial" w:hAnsi="Arial" w:cs="Arial"/>
          <w:sz w:val="20"/>
          <w:szCs w:val="20"/>
        </w:rPr>
        <w:t xml:space="preserve">Elodie </w:t>
      </w:r>
      <w:proofErr w:type="spellStart"/>
      <w:r w:rsidR="00991AF2" w:rsidRPr="00C86D0C">
        <w:rPr>
          <w:rFonts w:ascii="Arial" w:hAnsi="Arial" w:cs="Arial"/>
          <w:sz w:val="20"/>
          <w:szCs w:val="20"/>
        </w:rPr>
        <w:t>Livran</w:t>
      </w:r>
      <w:proofErr w:type="spellEnd"/>
    </w:p>
    <w:p w:rsidR="00E86696" w:rsidRPr="00C86D0C" w:rsidRDefault="00E86696" w:rsidP="003012AF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C86D0C">
        <w:rPr>
          <w:rFonts w:ascii="Arial" w:hAnsi="Arial" w:cs="Arial"/>
          <w:sz w:val="20"/>
          <w:szCs w:val="20"/>
        </w:rPr>
        <w:t xml:space="preserve">16h30-18h30  </w:t>
      </w:r>
      <w:r w:rsidR="00C86D0C" w:rsidRPr="00C86D0C">
        <w:rPr>
          <w:rFonts w:ascii="Arial" w:hAnsi="Arial" w:cs="Arial"/>
          <w:sz w:val="20"/>
          <w:szCs w:val="20"/>
        </w:rPr>
        <w:t>-</w:t>
      </w:r>
      <w:r w:rsidR="003012AF">
        <w:rPr>
          <w:rFonts w:ascii="Arial" w:hAnsi="Arial" w:cs="Arial"/>
          <w:sz w:val="20"/>
          <w:szCs w:val="20"/>
        </w:rPr>
        <w:tab/>
      </w:r>
      <w:r w:rsidR="00C86D0C" w:rsidRPr="00C86D0C">
        <w:rPr>
          <w:rFonts w:ascii="Arial" w:hAnsi="Arial" w:cs="Arial"/>
          <w:sz w:val="20"/>
          <w:szCs w:val="20"/>
        </w:rPr>
        <w:t xml:space="preserve">Vivre au fil de la </w:t>
      </w:r>
      <w:proofErr w:type="spellStart"/>
      <w:r w:rsidR="00C86D0C" w:rsidRPr="00C86D0C">
        <w:rPr>
          <w:rFonts w:ascii="Arial" w:hAnsi="Arial" w:cs="Arial"/>
          <w:sz w:val="20"/>
          <w:szCs w:val="20"/>
        </w:rPr>
        <w:t>Durolle</w:t>
      </w:r>
      <w:proofErr w:type="spellEnd"/>
      <w:r w:rsidR="00C86D0C" w:rsidRPr="00C86D0C">
        <w:rPr>
          <w:rFonts w:ascii="Arial" w:hAnsi="Arial" w:cs="Arial"/>
          <w:sz w:val="20"/>
          <w:szCs w:val="20"/>
        </w:rPr>
        <w:t xml:space="preserve">. Réflexion sur le devenir d'une vallée délaissée - entre Noirétable (Loire) et Thiers (Puy de Dôme) - </w:t>
      </w:r>
      <w:r w:rsidR="00991AF2" w:rsidRPr="00C86D0C">
        <w:rPr>
          <w:rFonts w:ascii="Arial" w:hAnsi="Arial" w:cs="Arial"/>
          <w:sz w:val="20"/>
          <w:szCs w:val="20"/>
        </w:rPr>
        <w:t xml:space="preserve">Florence </w:t>
      </w:r>
      <w:proofErr w:type="spellStart"/>
      <w:r w:rsidR="00991AF2" w:rsidRPr="00C86D0C">
        <w:rPr>
          <w:rFonts w:ascii="Arial" w:hAnsi="Arial" w:cs="Arial"/>
          <w:sz w:val="20"/>
          <w:szCs w:val="20"/>
        </w:rPr>
        <w:t>Gardelle</w:t>
      </w:r>
      <w:proofErr w:type="spellEnd"/>
    </w:p>
    <w:p w:rsidR="00991AF2" w:rsidRDefault="00991AF2" w:rsidP="00E86696">
      <w:pPr>
        <w:spacing w:after="0"/>
      </w:pPr>
    </w:p>
    <w:p w:rsidR="00991AF2" w:rsidRPr="00E41F81" w:rsidRDefault="00991AF2" w:rsidP="00E86696">
      <w:pPr>
        <w:spacing w:after="0"/>
        <w:rPr>
          <w:rFonts w:ascii="Arial" w:hAnsi="Arial" w:cs="Arial"/>
          <w:b/>
          <w:sz w:val="24"/>
          <w:szCs w:val="24"/>
        </w:rPr>
      </w:pPr>
      <w:r w:rsidRPr="00E41F81">
        <w:rPr>
          <w:rFonts w:ascii="Arial" w:hAnsi="Arial" w:cs="Arial"/>
          <w:b/>
          <w:sz w:val="24"/>
          <w:szCs w:val="24"/>
        </w:rPr>
        <w:t>Mercredi 3 juin 2015</w:t>
      </w:r>
    </w:p>
    <w:p w:rsidR="00991AF2" w:rsidRDefault="00991AF2" w:rsidP="00E86696">
      <w:pPr>
        <w:spacing w:after="0"/>
      </w:pPr>
    </w:p>
    <w:p w:rsidR="00991AF2" w:rsidRPr="00E51122" w:rsidRDefault="00991AF2" w:rsidP="00E51122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9h30-11h30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Dans les arborescences du paysage souterrain de Loches et Beaulieu-Lès-Loches (37). Comment ce paysage peut-il être révélé et devenir matière à développement dans le futur ? - </w:t>
      </w:r>
      <w:r w:rsidRPr="00E51122">
        <w:rPr>
          <w:rFonts w:ascii="Arial" w:hAnsi="Arial" w:cs="Arial"/>
          <w:sz w:val="20"/>
          <w:szCs w:val="20"/>
        </w:rPr>
        <w:t xml:space="preserve">Coralie </w:t>
      </w:r>
      <w:proofErr w:type="spellStart"/>
      <w:r w:rsidRPr="00E51122">
        <w:rPr>
          <w:rFonts w:ascii="Arial" w:hAnsi="Arial" w:cs="Arial"/>
          <w:sz w:val="20"/>
          <w:szCs w:val="20"/>
        </w:rPr>
        <w:t>Juchet</w:t>
      </w:r>
      <w:proofErr w:type="spellEnd"/>
    </w:p>
    <w:p w:rsidR="00991AF2" w:rsidRPr="00E51122" w:rsidRDefault="00991AF2" w:rsidP="00E51122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11h30-13h30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La Seine dans l'agglomération parisienne. Le fleuve et la ville, l'exemple du premier méandre au nord de Paris - </w:t>
      </w:r>
      <w:r w:rsidRPr="00E51122">
        <w:rPr>
          <w:rFonts w:ascii="Arial" w:hAnsi="Arial" w:cs="Arial"/>
          <w:sz w:val="20"/>
          <w:szCs w:val="20"/>
        </w:rPr>
        <w:t>Laure Lacan-</w:t>
      </w:r>
      <w:proofErr w:type="spellStart"/>
      <w:r w:rsidRPr="00E51122">
        <w:rPr>
          <w:rFonts w:ascii="Arial" w:hAnsi="Arial" w:cs="Arial"/>
          <w:sz w:val="20"/>
          <w:szCs w:val="20"/>
        </w:rPr>
        <w:t>Spata</w:t>
      </w:r>
      <w:proofErr w:type="spellEnd"/>
    </w:p>
    <w:p w:rsidR="00991AF2" w:rsidRPr="00E51122" w:rsidRDefault="00991AF2" w:rsidP="00E51122">
      <w:pPr>
        <w:spacing w:after="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11h30-13h30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Inventer la nouvelle ruralité de Roquemaure - </w:t>
      </w:r>
      <w:r w:rsidRPr="00E51122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Pr="00E51122">
        <w:rPr>
          <w:rFonts w:ascii="Arial" w:hAnsi="Arial" w:cs="Arial"/>
          <w:sz w:val="20"/>
          <w:szCs w:val="20"/>
        </w:rPr>
        <w:t>Aumjaud</w:t>
      </w:r>
      <w:proofErr w:type="spellEnd"/>
    </w:p>
    <w:p w:rsidR="00991AF2" w:rsidRPr="00E51122" w:rsidRDefault="00991AF2" w:rsidP="00E51122">
      <w:pPr>
        <w:spacing w:after="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14h30-16h30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>Pour une "dé-résidentialisation" à Belleville - T</w:t>
      </w:r>
      <w:r w:rsidRPr="00E51122">
        <w:rPr>
          <w:rFonts w:ascii="Arial" w:hAnsi="Arial" w:cs="Arial"/>
          <w:sz w:val="20"/>
          <w:szCs w:val="20"/>
        </w:rPr>
        <w:t xml:space="preserve">héo </w:t>
      </w:r>
      <w:proofErr w:type="spellStart"/>
      <w:r w:rsidRPr="00E51122">
        <w:rPr>
          <w:rFonts w:ascii="Arial" w:hAnsi="Arial" w:cs="Arial"/>
          <w:sz w:val="20"/>
          <w:szCs w:val="20"/>
        </w:rPr>
        <w:t>Gouguenheim</w:t>
      </w:r>
      <w:proofErr w:type="spellEnd"/>
    </w:p>
    <w:p w:rsidR="00991AF2" w:rsidRPr="00E51122" w:rsidRDefault="00991AF2" w:rsidP="00E51122">
      <w:pPr>
        <w:spacing w:after="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14h30-16h30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Les salines de Sainte Lucie, une interface silencieuse - </w:t>
      </w:r>
      <w:proofErr w:type="spellStart"/>
      <w:r w:rsidRPr="00E51122">
        <w:rPr>
          <w:rFonts w:ascii="Arial" w:hAnsi="Arial" w:cs="Arial"/>
          <w:sz w:val="20"/>
          <w:szCs w:val="20"/>
        </w:rPr>
        <w:t>Kantuta</w:t>
      </w:r>
      <w:proofErr w:type="spellEnd"/>
      <w:r w:rsidRPr="00E51122">
        <w:rPr>
          <w:rFonts w:ascii="Arial" w:hAnsi="Arial" w:cs="Arial"/>
          <w:sz w:val="20"/>
          <w:szCs w:val="20"/>
        </w:rPr>
        <w:t xml:space="preserve"> Schneider</w:t>
      </w:r>
    </w:p>
    <w:p w:rsidR="00991AF2" w:rsidRPr="00E51122" w:rsidRDefault="00991AF2" w:rsidP="00E51122">
      <w:pPr>
        <w:spacing w:after="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14h30-16h30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L'aménagement de l'espace en milieu carcéral - </w:t>
      </w:r>
      <w:r w:rsidRPr="00E51122">
        <w:rPr>
          <w:rFonts w:ascii="Arial" w:hAnsi="Arial" w:cs="Arial"/>
          <w:sz w:val="20"/>
          <w:szCs w:val="20"/>
        </w:rPr>
        <w:t xml:space="preserve">Alizée </w:t>
      </w:r>
      <w:proofErr w:type="spellStart"/>
      <w:r w:rsidRPr="00E51122">
        <w:rPr>
          <w:rFonts w:ascii="Arial" w:hAnsi="Arial" w:cs="Arial"/>
          <w:sz w:val="20"/>
          <w:szCs w:val="20"/>
        </w:rPr>
        <w:t>Striebig</w:t>
      </w:r>
      <w:proofErr w:type="spellEnd"/>
    </w:p>
    <w:p w:rsidR="00991AF2" w:rsidRPr="00E51122" w:rsidRDefault="00991AF2" w:rsidP="00E51122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16h30-18h30</w:t>
      </w:r>
      <w:r w:rsid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Vitry-le-François. A la recherche d'une cohérence urbaine. Réhabilitation de l'îlot de la Faïencerie et des berges du canal latéral à la Marne - </w:t>
      </w:r>
      <w:r w:rsidRPr="00E51122">
        <w:rPr>
          <w:rFonts w:ascii="Arial" w:hAnsi="Arial" w:cs="Arial"/>
          <w:sz w:val="20"/>
          <w:szCs w:val="20"/>
        </w:rPr>
        <w:t xml:space="preserve">  Victorine </w:t>
      </w:r>
      <w:proofErr w:type="spellStart"/>
      <w:r w:rsidRPr="00E51122">
        <w:rPr>
          <w:rFonts w:ascii="Arial" w:hAnsi="Arial" w:cs="Arial"/>
          <w:sz w:val="20"/>
          <w:szCs w:val="20"/>
        </w:rPr>
        <w:t>Lalire</w:t>
      </w:r>
      <w:proofErr w:type="spellEnd"/>
    </w:p>
    <w:p w:rsidR="00991AF2" w:rsidRPr="00E51122" w:rsidRDefault="00991AF2" w:rsidP="00E51122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51122">
        <w:rPr>
          <w:rFonts w:ascii="Arial" w:hAnsi="Arial" w:cs="Arial"/>
          <w:sz w:val="20"/>
          <w:szCs w:val="20"/>
        </w:rPr>
        <w:t>16h30-18h30</w:t>
      </w:r>
      <w:r w:rsidR="00E51122" w:rsidRPr="00E51122">
        <w:rPr>
          <w:rFonts w:ascii="Arial" w:hAnsi="Arial" w:cs="Arial"/>
          <w:sz w:val="20"/>
          <w:szCs w:val="20"/>
        </w:rPr>
        <w:t xml:space="preserve"> -</w:t>
      </w:r>
      <w:r w:rsidR="00E51122">
        <w:rPr>
          <w:rFonts w:ascii="Arial" w:hAnsi="Arial" w:cs="Arial"/>
          <w:sz w:val="20"/>
          <w:szCs w:val="20"/>
        </w:rPr>
        <w:tab/>
      </w:r>
      <w:r w:rsidR="00E51122" w:rsidRPr="00E51122">
        <w:rPr>
          <w:rFonts w:ascii="Arial" w:hAnsi="Arial" w:cs="Arial"/>
          <w:sz w:val="20"/>
          <w:szCs w:val="20"/>
        </w:rPr>
        <w:t xml:space="preserve">Le Pays Haut Val d'Alzette : comment habiter la frontière dans une dynamique européenne ? - </w:t>
      </w:r>
      <w:proofErr w:type="spellStart"/>
      <w:r w:rsidRPr="00E51122">
        <w:rPr>
          <w:rFonts w:ascii="Arial" w:hAnsi="Arial" w:cs="Arial"/>
          <w:sz w:val="20"/>
          <w:szCs w:val="20"/>
        </w:rPr>
        <w:t>Allyson</w:t>
      </w:r>
      <w:proofErr w:type="spellEnd"/>
      <w:r w:rsidRPr="00E511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122">
        <w:rPr>
          <w:rFonts w:ascii="Arial" w:hAnsi="Arial" w:cs="Arial"/>
          <w:sz w:val="20"/>
          <w:szCs w:val="20"/>
        </w:rPr>
        <w:t>Koudijs</w:t>
      </w:r>
      <w:proofErr w:type="spellEnd"/>
    </w:p>
    <w:p w:rsidR="00991AF2" w:rsidRDefault="00991AF2" w:rsidP="00E86696">
      <w:pPr>
        <w:spacing w:after="0"/>
      </w:pPr>
    </w:p>
    <w:p w:rsidR="00991AF2" w:rsidRPr="00E41F81" w:rsidRDefault="00991AF2" w:rsidP="00E86696">
      <w:pPr>
        <w:spacing w:after="0"/>
        <w:rPr>
          <w:rFonts w:ascii="Arial" w:hAnsi="Arial" w:cs="Arial"/>
          <w:b/>
          <w:sz w:val="24"/>
          <w:szCs w:val="24"/>
        </w:rPr>
      </w:pPr>
      <w:r w:rsidRPr="00E41F81">
        <w:rPr>
          <w:rFonts w:ascii="Arial" w:hAnsi="Arial" w:cs="Arial"/>
          <w:b/>
          <w:sz w:val="24"/>
          <w:szCs w:val="24"/>
        </w:rPr>
        <w:t>Jeudi 4 juin 2015</w:t>
      </w:r>
    </w:p>
    <w:p w:rsidR="00991AF2" w:rsidRDefault="00991AF2" w:rsidP="00E86696">
      <w:pPr>
        <w:spacing w:after="0"/>
      </w:pPr>
    </w:p>
    <w:p w:rsidR="00991AF2" w:rsidRPr="00E41F81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9h30-11h30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 xml:space="preserve">La mémoire dans la ville. Bobigny, mémoire du XXe siècle. L'ancienne gare de déportation et les quartiers ouest. Construire la cohérence urbaine par le socle patrimonial - </w:t>
      </w:r>
      <w:r w:rsidRPr="00E41F81">
        <w:rPr>
          <w:rFonts w:ascii="Arial" w:hAnsi="Arial" w:cs="Arial"/>
          <w:sz w:val="20"/>
          <w:szCs w:val="20"/>
        </w:rPr>
        <w:t xml:space="preserve">Juliette </w:t>
      </w:r>
      <w:proofErr w:type="spellStart"/>
      <w:r w:rsidRPr="00E41F81">
        <w:rPr>
          <w:rFonts w:ascii="Arial" w:hAnsi="Arial" w:cs="Arial"/>
          <w:sz w:val="20"/>
          <w:szCs w:val="20"/>
        </w:rPr>
        <w:t>Guénard</w:t>
      </w:r>
      <w:proofErr w:type="spellEnd"/>
    </w:p>
    <w:p w:rsidR="00991AF2" w:rsidRPr="00E41F81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9h30-11h30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 xml:space="preserve">Le stadium, symbole d'une vallée à reconquérir. Vitrolles, Bouches du Rhône - </w:t>
      </w:r>
      <w:r w:rsidRPr="00E41F81">
        <w:rPr>
          <w:rFonts w:ascii="Arial" w:hAnsi="Arial" w:cs="Arial"/>
          <w:sz w:val="20"/>
          <w:szCs w:val="20"/>
        </w:rPr>
        <w:t>Arthur Lacroix</w:t>
      </w:r>
    </w:p>
    <w:p w:rsidR="00991AF2" w:rsidRPr="00E41F81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11h30-13h30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 xml:space="preserve">L'éveil du </w:t>
      </w:r>
      <w:proofErr w:type="spellStart"/>
      <w:r w:rsidR="00E41F81" w:rsidRPr="00E41F81">
        <w:rPr>
          <w:rFonts w:ascii="Arial" w:hAnsi="Arial" w:cs="Arial"/>
          <w:sz w:val="20"/>
          <w:szCs w:val="20"/>
        </w:rPr>
        <w:t>Diben</w:t>
      </w:r>
      <w:proofErr w:type="spellEnd"/>
      <w:r w:rsidR="00E41F81" w:rsidRPr="00E41F81">
        <w:rPr>
          <w:rFonts w:ascii="Arial" w:hAnsi="Arial" w:cs="Arial"/>
          <w:sz w:val="20"/>
          <w:szCs w:val="20"/>
        </w:rPr>
        <w:t>. Une relation terre-mer, un hameau à arpenter - T</w:t>
      </w:r>
      <w:r w:rsidRPr="00E41F81">
        <w:rPr>
          <w:rFonts w:ascii="Arial" w:hAnsi="Arial" w:cs="Arial"/>
          <w:sz w:val="20"/>
          <w:szCs w:val="20"/>
        </w:rPr>
        <w:t xml:space="preserve">hibault </w:t>
      </w:r>
      <w:proofErr w:type="spellStart"/>
      <w:r w:rsidRPr="00E41F81">
        <w:rPr>
          <w:rFonts w:ascii="Arial" w:hAnsi="Arial" w:cs="Arial"/>
          <w:sz w:val="20"/>
          <w:szCs w:val="20"/>
        </w:rPr>
        <w:t>Bigeon</w:t>
      </w:r>
      <w:proofErr w:type="spellEnd"/>
    </w:p>
    <w:p w:rsidR="00991AF2" w:rsidRPr="00E41F81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11h30-13h30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 xml:space="preserve">Demain, jardins ouvriers et périphérie(s). Accorder des symbioses territoriales à Amiens (80) - </w:t>
      </w:r>
      <w:r w:rsidRPr="00E41F81">
        <w:rPr>
          <w:rFonts w:ascii="Arial" w:hAnsi="Arial" w:cs="Arial"/>
          <w:sz w:val="20"/>
          <w:szCs w:val="20"/>
        </w:rPr>
        <w:t xml:space="preserve">Bruno </w:t>
      </w:r>
      <w:proofErr w:type="spellStart"/>
      <w:r w:rsidRPr="00E41F81">
        <w:rPr>
          <w:rFonts w:ascii="Arial" w:hAnsi="Arial" w:cs="Arial"/>
          <w:sz w:val="20"/>
          <w:szCs w:val="20"/>
        </w:rPr>
        <w:t>Pécontal</w:t>
      </w:r>
      <w:proofErr w:type="spellEnd"/>
    </w:p>
    <w:p w:rsidR="00991AF2" w:rsidRPr="00E41F81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11h30-13h30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>Le réveil de l'</w:t>
      </w:r>
      <w:proofErr w:type="spellStart"/>
      <w:r w:rsidR="00E41F81" w:rsidRPr="00E41F81">
        <w:rPr>
          <w:rFonts w:ascii="Arial" w:hAnsi="Arial" w:cs="Arial"/>
          <w:sz w:val="20"/>
          <w:szCs w:val="20"/>
        </w:rPr>
        <w:t>Outremeuse</w:t>
      </w:r>
      <w:proofErr w:type="spellEnd"/>
      <w:r w:rsidR="00E41F81" w:rsidRPr="00E41F81">
        <w:rPr>
          <w:rFonts w:ascii="Arial" w:hAnsi="Arial" w:cs="Arial"/>
          <w:sz w:val="20"/>
          <w:szCs w:val="20"/>
        </w:rPr>
        <w:t xml:space="preserve">. L'île endormie de liège - </w:t>
      </w:r>
      <w:r w:rsidRPr="00E41F81">
        <w:rPr>
          <w:rFonts w:ascii="Arial" w:hAnsi="Arial" w:cs="Arial"/>
          <w:sz w:val="20"/>
          <w:szCs w:val="20"/>
        </w:rPr>
        <w:t xml:space="preserve">Agathe </w:t>
      </w:r>
      <w:proofErr w:type="spellStart"/>
      <w:r w:rsidRPr="00E41F81">
        <w:rPr>
          <w:rFonts w:ascii="Arial" w:hAnsi="Arial" w:cs="Arial"/>
          <w:sz w:val="20"/>
          <w:szCs w:val="20"/>
        </w:rPr>
        <w:t>Raimbault</w:t>
      </w:r>
      <w:proofErr w:type="spellEnd"/>
    </w:p>
    <w:p w:rsidR="00991AF2" w:rsidRPr="00E41F81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14h30-16h30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 xml:space="preserve">De la place </w:t>
      </w:r>
      <w:proofErr w:type="spellStart"/>
      <w:r w:rsidR="00E41F81" w:rsidRPr="00E41F81">
        <w:rPr>
          <w:rFonts w:ascii="Arial" w:hAnsi="Arial" w:cs="Arial"/>
          <w:sz w:val="20"/>
          <w:szCs w:val="20"/>
        </w:rPr>
        <w:t>dé-faite</w:t>
      </w:r>
      <w:proofErr w:type="spellEnd"/>
      <w:r w:rsidR="00E41F81" w:rsidRPr="00E41F81">
        <w:rPr>
          <w:rFonts w:ascii="Arial" w:hAnsi="Arial" w:cs="Arial"/>
          <w:sz w:val="20"/>
          <w:szCs w:val="20"/>
        </w:rPr>
        <w:t xml:space="preserve"> à la place </w:t>
      </w:r>
      <w:proofErr w:type="spellStart"/>
      <w:r w:rsidR="00E41F81" w:rsidRPr="00E41F81">
        <w:rPr>
          <w:rFonts w:ascii="Arial" w:hAnsi="Arial" w:cs="Arial"/>
          <w:sz w:val="20"/>
          <w:szCs w:val="20"/>
        </w:rPr>
        <w:t>re</w:t>
      </w:r>
      <w:proofErr w:type="spellEnd"/>
      <w:r w:rsidR="00E41F81" w:rsidRPr="00E41F81">
        <w:rPr>
          <w:rFonts w:ascii="Arial" w:hAnsi="Arial" w:cs="Arial"/>
          <w:sz w:val="20"/>
          <w:szCs w:val="20"/>
        </w:rPr>
        <w:t xml:space="preserve">-fête, </w:t>
      </w:r>
      <w:proofErr w:type="gramStart"/>
      <w:r w:rsidR="00E41F81" w:rsidRPr="00E41F81">
        <w:rPr>
          <w:rFonts w:ascii="Arial" w:hAnsi="Arial" w:cs="Arial"/>
          <w:sz w:val="20"/>
          <w:szCs w:val="20"/>
        </w:rPr>
        <w:t>dépasser</w:t>
      </w:r>
      <w:proofErr w:type="gramEnd"/>
      <w:r w:rsidR="00E41F81" w:rsidRPr="00E41F81">
        <w:rPr>
          <w:rFonts w:ascii="Arial" w:hAnsi="Arial" w:cs="Arial"/>
          <w:sz w:val="20"/>
          <w:szCs w:val="20"/>
        </w:rPr>
        <w:t xml:space="preserve"> l'endiguement du fonctionnalisme pour une souplesse d'usages - </w:t>
      </w:r>
      <w:r w:rsidRPr="00E41F81">
        <w:rPr>
          <w:rFonts w:ascii="Arial" w:hAnsi="Arial" w:cs="Arial"/>
          <w:sz w:val="20"/>
          <w:szCs w:val="20"/>
        </w:rPr>
        <w:t xml:space="preserve">Charlotte </w:t>
      </w:r>
      <w:proofErr w:type="spellStart"/>
      <w:r w:rsidRPr="00E41F81">
        <w:rPr>
          <w:rFonts w:ascii="Arial" w:hAnsi="Arial" w:cs="Arial"/>
          <w:sz w:val="20"/>
          <w:szCs w:val="20"/>
        </w:rPr>
        <w:t>Kende</w:t>
      </w:r>
      <w:proofErr w:type="spellEnd"/>
    </w:p>
    <w:p w:rsidR="00991AF2" w:rsidRDefault="00991AF2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E41F81">
        <w:rPr>
          <w:rFonts w:ascii="Arial" w:hAnsi="Arial" w:cs="Arial"/>
          <w:sz w:val="20"/>
          <w:szCs w:val="20"/>
        </w:rPr>
        <w:t>14h30-16h30</w:t>
      </w:r>
      <w:r w:rsidR="00E41F81" w:rsidRPr="00E41F81">
        <w:rPr>
          <w:rFonts w:ascii="Arial" w:hAnsi="Arial" w:cs="Arial"/>
          <w:sz w:val="20"/>
          <w:szCs w:val="20"/>
        </w:rPr>
        <w:t xml:space="preserve"> -</w:t>
      </w:r>
      <w:r w:rsidR="00E41F81">
        <w:rPr>
          <w:rFonts w:ascii="Arial" w:hAnsi="Arial" w:cs="Arial"/>
          <w:sz w:val="20"/>
          <w:szCs w:val="20"/>
        </w:rPr>
        <w:tab/>
      </w:r>
      <w:r w:rsidR="00E41F81" w:rsidRPr="00E41F81">
        <w:rPr>
          <w:rFonts w:ascii="Arial" w:hAnsi="Arial" w:cs="Arial"/>
          <w:sz w:val="20"/>
          <w:szCs w:val="20"/>
        </w:rPr>
        <w:t>Les Kaolins de Ploemeur (56). Entre la ville et le littoral, accompagner la reconversion des carrières</w:t>
      </w:r>
      <w:r w:rsidR="00E41F81">
        <w:rPr>
          <w:rFonts w:ascii="Arial" w:hAnsi="Arial" w:cs="Arial"/>
          <w:sz w:val="20"/>
          <w:szCs w:val="20"/>
        </w:rPr>
        <w:t xml:space="preserve"> - </w:t>
      </w:r>
      <w:r w:rsidRPr="00E41F81">
        <w:rPr>
          <w:rFonts w:ascii="Arial" w:hAnsi="Arial" w:cs="Arial"/>
          <w:sz w:val="20"/>
          <w:szCs w:val="20"/>
        </w:rPr>
        <w:t xml:space="preserve">Romain </w:t>
      </w:r>
      <w:proofErr w:type="spellStart"/>
      <w:r w:rsidRPr="00E41F81">
        <w:rPr>
          <w:rFonts w:ascii="Arial" w:hAnsi="Arial" w:cs="Arial"/>
          <w:sz w:val="20"/>
          <w:szCs w:val="20"/>
        </w:rPr>
        <w:t>Chalaye</w:t>
      </w:r>
      <w:proofErr w:type="spellEnd"/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6C7498" w:rsidRPr="006C7498" w:rsidRDefault="006C7498" w:rsidP="00E41F81">
      <w:pPr>
        <w:spacing w:after="0"/>
        <w:ind w:left="1410" w:hanging="1410"/>
        <w:rPr>
          <w:rFonts w:ascii="Arial" w:hAnsi="Arial" w:cs="Arial"/>
          <w:b/>
          <w:sz w:val="24"/>
          <w:szCs w:val="24"/>
        </w:rPr>
      </w:pPr>
      <w:r w:rsidRPr="006C7498">
        <w:rPr>
          <w:rFonts w:ascii="Arial" w:hAnsi="Arial" w:cs="Arial"/>
          <w:b/>
          <w:sz w:val="24"/>
          <w:szCs w:val="24"/>
        </w:rPr>
        <w:lastRenderedPageBreak/>
        <w:t>Jury d’excellence</w:t>
      </w:r>
    </w:p>
    <w:p w:rsidR="006C7498" w:rsidRP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Mme Maguelonne DEJEANT PONS, Secrétaire exécutive de la Convention eur</w:t>
      </w:r>
      <w:r>
        <w:rPr>
          <w:rFonts w:ascii="Arial" w:hAnsi="Arial" w:cs="Arial"/>
          <w:sz w:val="20"/>
          <w:szCs w:val="20"/>
        </w:rPr>
        <w:t xml:space="preserve">opéenne du paysage - Conseil de 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proofErr w:type="gramStart"/>
      <w:r w:rsidRPr="006C7498">
        <w:rPr>
          <w:rFonts w:ascii="Arial" w:hAnsi="Arial" w:cs="Arial"/>
          <w:sz w:val="20"/>
          <w:szCs w:val="20"/>
        </w:rPr>
        <w:t>l'Europe</w:t>
      </w:r>
      <w:proofErr w:type="gramEnd"/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Mme Fabienne FENDRICH, Directrice de l'ENSA (école nationale supérieu</w:t>
      </w:r>
      <w:r>
        <w:rPr>
          <w:rFonts w:ascii="Arial" w:hAnsi="Arial" w:cs="Arial"/>
          <w:sz w:val="20"/>
          <w:szCs w:val="20"/>
        </w:rPr>
        <w:t>re d'architecture) de Normandie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Mme Jacqueline GOURAULT, Sénatrice de Loir-et-Cher, vice-présidente du Sénat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 xml:space="preserve">Mme Catherine GROUT, Professeur à l'ENSAP (école nationale supérieure de l'architecture et du paysage) de 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Lille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 xml:space="preserve">Mme Ana LUENGO, Présidente de l'IFLA (International </w:t>
      </w:r>
      <w:proofErr w:type="spellStart"/>
      <w:r w:rsidRPr="006C7498">
        <w:rPr>
          <w:rFonts w:ascii="Arial" w:hAnsi="Arial" w:cs="Arial"/>
          <w:sz w:val="20"/>
          <w:szCs w:val="20"/>
        </w:rPr>
        <w:t>Federation</w:t>
      </w:r>
      <w:proofErr w:type="spellEnd"/>
      <w:r w:rsidRPr="006C749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C7498">
        <w:rPr>
          <w:rFonts w:ascii="Arial" w:hAnsi="Arial" w:cs="Arial"/>
          <w:sz w:val="20"/>
          <w:szCs w:val="20"/>
        </w:rPr>
        <w:t>Landscape</w:t>
      </w:r>
      <w:proofErr w:type="spellEnd"/>
      <w:r w:rsidRPr="006C74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7498">
        <w:rPr>
          <w:rFonts w:ascii="Arial" w:hAnsi="Arial" w:cs="Arial"/>
          <w:sz w:val="20"/>
          <w:szCs w:val="20"/>
        </w:rPr>
        <w:t>Architects</w:t>
      </w:r>
      <w:proofErr w:type="spellEnd"/>
      <w:r w:rsidRPr="006C749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C7498">
        <w:rPr>
          <w:rFonts w:ascii="Arial" w:hAnsi="Arial" w:cs="Arial"/>
          <w:sz w:val="20"/>
          <w:szCs w:val="20"/>
        </w:rPr>
        <w:t>Region</w:t>
      </w:r>
      <w:proofErr w:type="spellEnd"/>
      <w:r w:rsidRPr="006C7498">
        <w:rPr>
          <w:rFonts w:ascii="Arial" w:hAnsi="Arial" w:cs="Arial"/>
          <w:sz w:val="20"/>
          <w:szCs w:val="20"/>
        </w:rPr>
        <w:t xml:space="preserve"> Europe</w:t>
      </w:r>
      <w:r w:rsidRPr="006C7498">
        <w:rPr>
          <w:rFonts w:ascii="Arial" w:hAnsi="Arial" w:cs="Arial"/>
          <w:sz w:val="20"/>
          <w:szCs w:val="20"/>
        </w:rPr>
        <w:br/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6C7498" w:rsidRPr="006C7498" w:rsidRDefault="006C7498" w:rsidP="00E41F81">
      <w:pPr>
        <w:spacing w:after="0"/>
        <w:ind w:left="1410" w:hanging="1410"/>
        <w:rPr>
          <w:rFonts w:ascii="Arial" w:hAnsi="Arial" w:cs="Arial"/>
          <w:b/>
          <w:sz w:val="24"/>
          <w:szCs w:val="24"/>
        </w:rPr>
      </w:pPr>
      <w:r w:rsidRPr="006C7498">
        <w:rPr>
          <w:rFonts w:ascii="Arial" w:hAnsi="Arial" w:cs="Arial"/>
          <w:b/>
          <w:sz w:val="24"/>
          <w:szCs w:val="24"/>
        </w:rPr>
        <w:t xml:space="preserve">Présidents de session de jury 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Jean-Christophe BAILLY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M. Marc CLARAMUNT</w:t>
      </w:r>
    </w:p>
    <w:p w:rsid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M. Christophe DEGRUELLE</w:t>
      </w:r>
    </w:p>
    <w:p w:rsidR="006C7498" w:rsidRPr="006C7498" w:rsidRDefault="006C7498" w:rsidP="00E41F81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6C7498">
        <w:rPr>
          <w:rFonts w:ascii="Arial" w:hAnsi="Arial" w:cs="Arial"/>
          <w:sz w:val="20"/>
          <w:szCs w:val="20"/>
        </w:rPr>
        <w:t>M. Bruno RICARD</w:t>
      </w:r>
    </w:p>
    <w:p w:rsidR="00E86696" w:rsidRDefault="00E86696" w:rsidP="00E86696">
      <w:pPr>
        <w:spacing w:after="0"/>
      </w:pPr>
    </w:p>
    <w:p w:rsidR="00E86696" w:rsidRDefault="00E86696" w:rsidP="005A3F3B">
      <w:pPr>
        <w:spacing w:after="0"/>
      </w:pPr>
    </w:p>
    <w:p w:rsidR="005A3F3B" w:rsidRDefault="005A3F3B" w:rsidP="005A3F3B">
      <w:pPr>
        <w:spacing w:after="0"/>
      </w:pPr>
      <w:r>
        <w:t xml:space="preserve">  </w:t>
      </w:r>
    </w:p>
    <w:sectPr w:rsidR="005A3F3B" w:rsidSect="00E41F81">
      <w:pgSz w:w="11900" w:h="16840" w:code="9"/>
      <w:pgMar w:top="397" w:right="851" w:bottom="567" w:left="851" w:header="709" w:footer="709" w:gutter="0"/>
      <w:paperSrc w:first="257"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B"/>
    <w:rsid w:val="002C5577"/>
    <w:rsid w:val="003012AF"/>
    <w:rsid w:val="005A3F3B"/>
    <w:rsid w:val="00601580"/>
    <w:rsid w:val="006C7498"/>
    <w:rsid w:val="00991AF2"/>
    <w:rsid w:val="00A3762B"/>
    <w:rsid w:val="00A87623"/>
    <w:rsid w:val="00C451F7"/>
    <w:rsid w:val="00C86D0C"/>
    <w:rsid w:val="00E41F81"/>
    <w:rsid w:val="00E51122"/>
    <w:rsid w:val="00E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9F59-F8CE-486E-B23B-38D2FFF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Jubert Isabelle</dc:creator>
  <cp:keywords/>
  <dc:description/>
  <cp:lastModifiedBy>Severine Charret</cp:lastModifiedBy>
  <cp:revision>2</cp:revision>
  <dcterms:created xsi:type="dcterms:W3CDTF">2015-05-26T11:51:00Z</dcterms:created>
  <dcterms:modified xsi:type="dcterms:W3CDTF">2015-05-26T11:51:00Z</dcterms:modified>
</cp:coreProperties>
</file>